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B" w:rsidRPr="008262DE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bookmarkStart w:id="0" w:name="_GoBack"/>
      <w:bookmarkEnd w:id="0"/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F495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proofErr w:type="spellEnd"/>
                            <w:r w:rsidR="009D08AD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ле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495B" w:rsidRPr="00CA5C25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495B" w:rsidRPr="00CA5C25" w:rsidRDefault="002F495B" w:rsidP="002F49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F495B" w:rsidRPr="00594AEF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proofErr w:type="spellEnd"/>
                      <w:r w:rsidR="009D08AD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ле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495B" w:rsidRPr="00CA5C25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495B" w:rsidRPr="00CA5C25" w:rsidRDefault="002F495B" w:rsidP="002F49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F495B" w:rsidRPr="00594AEF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3128010" cy="199263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сельского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поселения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Большекаркалинский</w:t>
                            </w:r>
                            <w:proofErr w:type="spellEnd"/>
                          </w:p>
                          <w:p w:rsidR="002F495B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495B" w:rsidRPr="00935818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46.3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" stroked="f">
                <v:textbox inset="0,0,0,0">
                  <w:txbxContent>
                    <w:p w:rsidR="002F495B" w:rsidRDefault="002F495B" w:rsidP="002F49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сельского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поселения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Большекаркалинский</w:t>
                      </w:r>
                      <w:proofErr w:type="spellEnd"/>
                    </w:p>
                    <w:p w:rsidR="002F495B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495B" w:rsidRPr="00935818" w:rsidRDefault="002F495B" w:rsidP="002F49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495B" w:rsidRDefault="002F495B" w:rsidP="002F49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6C882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5" o:title=""/>
                </v:shape>
              </v:group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2F495B" w:rsidRDefault="002F495B" w:rsidP="002F495B">
      <w:r>
        <w:t xml:space="preserve">   </w:t>
      </w:r>
      <w:r>
        <w:br/>
        <w:t xml:space="preserve">          </w:t>
      </w:r>
    </w:p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D08AD" w:rsidRDefault="009D08AD" w:rsidP="002F495B">
      <w:pPr>
        <w:pStyle w:val="a3"/>
        <w:tabs>
          <w:tab w:val="clear" w:pos="4677"/>
          <w:tab w:val="clear" w:pos="9355"/>
        </w:tabs>
        <w:rPr>
          <w:b/>
        </w:rPr>
      </w:pPr>
    </w:p>
    <w:p w:rsidR="002F495B" w:rsidRDefault="002F495B" w:rsidP="002F495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D08AD" w:rsidRPr="00205911" w:rsidRDefault="002F495B" w:rsidP="00205911">
      <w:pPr>
        <w:pStyle w:val="ConsPlusTitle"/>
        <w:widowControl/>
        <w:jc w:val="both"/>
        <w:rPr>
          <w:rFonts w:ascii="Times New Roman" w:eastAsia="Arial" w:hAnsi="Times New Roman" w:cs="Times New Roman"/>
          <w:b w:val="0"/>
          <w:bCs w:val="0"/>
          <w:smallCaps/>
          <w:sz w:val="28"/>
          <w:szCs w:val="28"/>
        </w:rPr>
      </w:pPr>
      <w:r w:rsidRPr="004D07DD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9D08AD" w:rsidRPr="004B3571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205911">
        <w:rPr>
          <w:rFonts w:ascii="Times New Roman" w:eastAsia="Arial" w:hAnsi="Times New Roman"/>
          <w:b w:val="0"/>
          <w:color w:val="000000"/>
          <w:sz w:val="28"/>
          <w:szCs w:val="28"/>
        </w:rPr>
        <w:t>Большекаркалинский</w:t>
      </w:r>
      <w:proofErr w:type="spellEnd"/>
      <w:r w:rsidR="00205911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сельсовет </w:t>
      </w:r>
      <w:r w:rsidR="009D08AD" w:rsidRPr="004B3571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от </w:t>
      </w:r>
      <w:r w:rsidR="009D08AD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29.11.201</w:t>
      </w:r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9</w:t>
      </w:r>
      <w:r w:rsidR="009D08AD" w:rsidRPr="0020591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05911" w:rsidRPr="00205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№ 21 «Об утверждении  </w:t>
      </w:r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>Большекаркалинский</w:t>
      </w:r>
      <w:proofErr w:type="spellEnd"/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 xml:space="preserve"> сельсовет </w:t>
      </w:r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Миякинский</w:t>
      </w:r>
      <w:proofErr w:type="spellEnd"/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="009D08AD" w:rsidRPr="00205911">
        <w:rPr>
          <w:rFonts w:ascii="Times New Roman" w:eastAsia="Arial" w:hAnsi="Times New Roman" w:cs="Times New Roman"/>
          <w:b w:val="0"/>
          <w:smallCaps/>
          <w:sz w:val="28"/>
          <w:szCs w:val="28"/>
        </w:rPr>
        <w:t>(</w:t>
      </w:r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>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</w:t>
      </w:r>
    </w:p>
    <w:p w:rsidR="002F495B" w:rsidRPr="001B37A0" w:rsidRDefault="00B73EDA" w:rsidP="00B73EDA">
      <w:pPr>
        <w:pStyle w:val="ConsPlusTitle"/>
        <w:widowControl/>
        <w:tabs>
          <w:tab w:val="left" w:pos="7875"/>
        </w:tabs>
        <w:spacing w:before="240" w:line="0" w:lineRule="atLeast"/>
        <w:ind w:left="426" w:right="282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  <w:r>
        <w:rPr>
          <w:rFonts w:ascii="Times New Roman" w:eastAsia="Arial" w:hAnsi="Times New Roman" w:cs="Times New Roman"/>
          <w:bCs w:val="0"/>
          <w:smallCaps/>
          <w:sz w:val="28"/>
          <w:szCs w:val="28"/>
        </w:rPr>
        <w:tab/>
      </w:r>
    </w:p>
    <w:p w:rsidR="002F495B" w:rsidRPr="001B37A0" w:rsidRDefault="002F495B" w:rsidP="002F495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В целях организация благоустройства и озеленения территории сельского поселения </w:t>
      </w:r>
      <w:proofErr w:type="spellStart"/>
      <w:r w:rsidR="009D08AD">
        <w:rPr>
          <w:rFonts w:eastAsia="Arial"/>
          <w:color w:val="000000"/>
          <w:sz w:val="28"/>
          <w:szCs w:val="28"/>
          <w:lang w:eastAsia="ru-RU"/>
        </w:rPr>
        <w:t>Большекаркалинский</w:t>
      </w:r>
      <w:proofErr w:type="spellEnd"/>
      <w:r w:rsidRPr="001B37A0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80A1D">
        <w:rPr>
          <w:sz w:val="28"/>
          <w:szCs w:val="28"/>
        </w:rPr>
        <w:t xml:space="preserve">Совет сельского поселения </w:t>
      </w:r>
      <w:proofErr w:type="spellStart"/>
      <w:r w:rsidR="009D08AD">
        <w:rPr>
          <w:sz w:val="28"/>
          <w:szCs w:val="28"/>
        </w:rPr>
        <w:t>Большекаркалинский</w:t>
      </w:r>
      <w:proofErr w:type="spellEnd"/>
      <w:r w:rsidRPr="00380A1D">
        <w:rPr>
          <w:sz w:val="28"/>
          <w:szCs w:val="28"/>
        </w:rPr>
        <w:t xml:space="preserve"> сельсовет</w:t>
      </w:r>
      <w:r w:rsidR="00205911">
        <w:rPr>
          <w:sz w:val="28"/>
          <w:szCs w:val="28"/>
        </w:rPr>
        <w:t xml:space="preserve"> муниципального района </w:t>
      </w:r>
      <w:proofErr w:type="spellStart"/>
      <w:r w:rsidR="00205911">
        <w:rPr>
          <w:sz w:val="28"/>
          <w:szCs w:val="28"/>
        </w:rPr>
        <w:t>Миякинский</w:t>
      </w:r>
      <w:proofErr w:type="spellEnd"/>
      <w:r w:rsidR="00205911">
        <w:rPr>
          <w:sz w:val="28"/>
          <w:szCs w:val="28"/>
        </w:rPr>
        <w:t xml:space="preserve"> район Республики Башкортостан </w:t>
      </w:r>
    </w:p>
    <w:p w:rsidR="002F495B" w:rsidRPr="004D07DD" w:rsidRDefault="002F495B" w:rsidP="002F495B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4D07DD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2F495B" w:rsidRDefault="002F495B" w:rsidP="00205911">
      <w:pPr>
        <w:pStyle w:val="ConsPlusTitle"/>
        <w:widowControl/>
        <w:jc w:val="both"/>
        <w:rPr>
          <w:rFonts w:eastAsia="Arial"/>
          <w:sz w:val="28"/>
          <w:szCs w:val="28"/>
        </w:rPr>
      </w:pPr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 </w:t>
      </w:r>
      <w:r w:rsidR="009D08AD">
        <w:rPr>
          <w:rFonts w:ascii="Times New Roman" w:eastAsia="Arial" w:hAnsi="Times New Roman" w:cs="Times New Roman"/>
          <w:color w:val="000000"/>
          <w:szCs w:val="28"/>
        </w:rPr>
        <w:t xml:space="preserve">         </w:t>
      </w:r>
      <w:r w:rsidRPr="009D08AD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Внести в Решение Совета сельского поселения</w:t>
      </w:r>
      <w:r w:rsid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Большекаркалинский</w:t>
      </w:r>
      <w:proofErr w:type="spellEnd"/>
      <w:r w:rsid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</w:t>
      </w:r>
      <w:r w:rsidR="00205911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от </w:t>
      </w:r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29.11.2019  года   № 21 «Об утверждении  </w:t>
      </w:r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>Большекаркалинский</w:t>
      </w:r>
      <w:proofErr w:type="spellEnd"/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 xml:space="preserve"> сельсовет </w:t>
      </w:r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Миякинский</w:t>
      </w:r>
      <w:proofErr w:type="spellEnd"/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="009D08AD" w:rsidRPr="00205911">
        <w:rPr>
          <w:rFonts w:ascii="Times New Roman" w:eastAsia="Arial" w:hAnsi="Times New Roman" w:cs="Times New Roman"/>
          <w:b w:val="0"/>
          <w:smallCaps/>
          <w:sz w:val="28"/>
          <w:szCs w:val="28"/>
        </w:rPr>
        <w:t>(</w:t>
      </w:r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 xml:space="preserve">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</w:t>
      </w:r>
      <w:r w:rsidR="008371ED" w:rsidRPr="00205911">
        <w:rPr>
          <w:rFonts w:ascii="Times New Roman" w:eastAsia="Arial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8371ED" w:rsidRPr="00794831" w:rsidRDefault="008371ED" w:rsidP="00794831">
      <w:pPr>
        <w:pStyle w:val="1"/>
        <w:numPr>
          <w:ilvl w:val="0"/>
          <w:numId w:val="2"/>
        </w:numPr>
        <w:suppressAutoHyphens w:val="0"/>
        <w:spacing w:before="400" w:after="120" w:line="276" w:lineRule="auto"/>
        <w:ind w:right="-14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472352464"/>
      <w:r w:rsidRPr="00794831">
        <w:rPr>
          <w:rFonts w:ascii="Times New Roman" w:eastAsia="Times New Roman" w:hAnsi="Times New Roman" w:cs="Times New Roman"/>
          <w:color w:val="auto"/>
        </w:rPr>
        <w:t>В главу 10. «ЭКСПЛУАТАЦИЯ ОБЪЕКТОВ БЛАГОУСТРОЙСТВА</w:t>
      </w:r>
      <w:bookmarkEnd w:id="1"/>
      <w:r w:rsidRPr="00794831">
        <w:rPr>
          <w:rFonts w:ascii="Times New Roman" w:eastAsia="Times New Roman" w:hAnsi="Times New Roman" w:cs="Times New Roman"/>
          <w:color w:val="auto"/>
        </w:rPr>
        <w:t>»</w:t>
      </w:r>
    </w:p>
    <w:p w:rsidR="008371ED" w:rsidRDefault="00794831" w:rsidP="00794831">
      <w:pPr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8371ED" w:rsidRPr="008371ED">
        <w:rPr>
          <w:sz w:val="28"/>
          <w:szCs w:val="28"/>
        </w:rPr>
        <w:t xml:space="preserve">обавить </w:t>
      </w:r>
      <w:r w:rsidR="008371ED">
        <w:rPr>
          <w:sz w:val="28"/>
          <w:szCs w:val="28"/>
        </w:rPr>
        <w:t xml:space="preserve"> пункт  10.10</w:t>
      </w:r>
      <w:r>
        <w:rPr>
          <w:sz w:val="28"/>
          <w:szCs w:val="28"/>
        </w:rPr>
        <w:t>.</w:t>
      </w:r>
    </w:p>
    <w:p w:rsidR="00794831" w:rsidRPr="009D08AD" w:rsidRDefault="00794831" w:rsidP="00794831">
      <w:pPr>
        <w:rPr>
          <w:sz w:val="28"/>
          <w:szCs w:val="28"/>
        </w:rPr>
      </w:pPr>
    </w:p>
    <w:p w:rsidR="002F495B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2F495B" w:rsidRPr="002C2A1D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9483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Pr="000B1999">
        <w:rPr>
          <w:rFonts w:eastAsiaTheme="minorHAnsi"/>
          <w:sz w:val="28"/>
          <w:szCs w:val="28"/>
          <w:lang w:eastAsia="en-US"/>
        </w:rPr>
        <w:t>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</w:t>
      </w:r>
      <w:r w:rsidRPr="002C2A1D">
        <w:rPr>
          <w:rFonts w:eastAsiaTheme="minorHAnsi"/>
          <w:sz w:val="28"/>
          <w:szCs w:val="28"/>
          <w:lang w:eastAsia="en-US"/>
        </w:rPr>
        <w:lastRenderedPageBreak/>
        <w:t>региональных операторов по обращению с твердым коммунальными отходами.</w:t>
      </w:r>
      <w:proofErr w:type="gramEnd"/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 xml:space="preserve">10. </w:t>
      </w:r>
      <w:r w:rsidR="002F495B"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</w:t>
      </w:r>
      <w:r w:rsidR="00794831"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Pr="000B1999">
        <w:rPr>
          <w:rFonts w:eastAsiaTheme="minorHAnsi"/>
          <w:sz w:val="28"/>
          <w:szCs w:val="28"/>
          <w:lang w:eastAsia="en-US"/>
        </w:rPr>
        <w:t xml:space="preserve">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 xml:space="preserve">8. Утилизация, обезвреживание, захоронение строительных отходов осуществляются с учетом наилучших доступных технологий в </w:t>
      </w:r>
      <w:r w:rsidR="002F495B" w:rsidRPr="000B1999">
        <w:rPr>
          <w:rFonts w:eastAsiaTheme="minorHAnsi"/>
          <w:sz w:val="28"/>
          <w:szCs w:val="28"/>
          <w:lang w:eastAsia="en-US"/>
        </w:rPr>
        <w:lastRenderedPageBreak/>
        <w:t>соответствии со строительными, санитарными нормами и правилами, установленными федеральным законодательством.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F495B" w:rsidRPr="000B1999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2F495B">
        <w:rPr>
          <w:rFonts w:eastAsiaTheme="minorHAnsi"/>
          <w:sz w:val="28"/>
          <w:szCs w:val="28"/>
          <w:lang w:eastAsia="en-US"/>
        </w:rPr>
        <w:br/>
      </w:r>
      <w:r w:rsidR="002F495B"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2F495B" w:rsidRDefault="00794831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05911">
        <w:rPr>
          <w:rFonts w:eastAsiaTheme="minorHAnsi"/>
          <w:sz w:val="28"/>
          <w:szCs w:val="28"/>
          <w:lang w:eastAsia="en-US"/>
        </w:rPr>
        <w:t>10.</w:t>
      </w:r>
      <w:r w:rsidR="002F495B" w:rsidRPr="000B1999">
        <w:rPr>
          <w:rFonts w:eastAsiaTheme="minorHAnsi"/>
          <w:sz w:val="28"/>
          <w:szCs w:val="28"/>
          <w:lang w:eastAsia="en-US"/>
        </w:rPr>
        <w:t>14. Хозяйствующий субъект, в процессе хозяйственной деятельности которого образуются строительные отходы (</w:t>
      </w:r>
      <w:proofErr w:type="spellStart"/>
      <w:r w:rsidR="002F495B"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="002F495B"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2F495B">
        <w:rPr>
          <w:rFonts w:eastAsiaTheme="minorHAnsi"/>
          <w:sz w:val="28"/>
          <w:szCs w:val="28"/>
          <w:lang w:eastAsia="en-US"/>
        </w:rPr>
        <w:t xml:space="preserve"> </w:t>
      </w:r>
    </w:p>
    <w:p w:rsidR="002F495B" w:rsidRPr="004D07DD" w:rsidRDefault="00794831" w:rsidP="002F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05911">
        <w:rPr>
          <w:sz w:val="28"/>
          <w:szCs w:val="28"/>
        </w:rPr>
        <w:t>10.</w:t>
      </w:r>
      <w:r w:rsidR="002F495B" w:rsidRPr="004D07DD">
        <w:rPr>
          <w:sz w:val="28"/>
          <w:szCs w:val="28"/>
        </w:rPr>
        <w:t xml:space="preserve"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</w:t>
      </w:r>
      <w:r w:rsidR="002F495B" w:rsidRPr="004D07DD">
        <w:rPr>
          <w:sz w:val="28"/>
          <w:szCs w:val="28"/>
        </w:rPr>
        <w:lastRenderedPageBreak/>
        <w:t>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F495B" w:rsidRPr="004D07DD" w:rsidRDefault="002F495B" w:rsidP="002F495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2F495B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 w:rsidRPr="00F0706C">
        <w:rPr>
          <w:rFonts w:eastAsia="Arial"/>
          <w:sz w:val="28"/>
          <w:szCs w:val="28"/>
        </w:rPr>
        <w:t xml:space="preserve">Глава сельского поселения                          </w:t>
      </w:r>
      <w:r w:rsidR="009D08AD">
        <w:rPr>
          <w:rFonts w:eastAsia="Arial"/>
          <w:sz w:val="28"/>
          <w:szCs w:val="28"/>
        </w:rPr>
        <w:t xml:space="preserve">                   </w:t>
      </w:r>
      <w:r w:rsidRPr="00F0706C">
        <w:rPr>
          <w:rFonts w:eastAsia="Arial"/>
          <w:sz w:val="28"/>
          <w:szCs w:val="28"/>
        </w:rPr>
        <w:t xml:space="preserve">      </w:t>
      </w:r>
      <w:r w:rsidR="009D08AD">
        <w:rPr>
          <w:rFonts w:eastAsia="Arial"/>
          <w:sz w:val="28"/>
          <w:szCs w:val="28"/>
        </w:rPr>
        <w:t xml:space="preserve"> </w:t>
      </w:r>
      <w:proofErr w:type="spellStart"/>
      <w:r w:rsidR="009D08AD">
        <w:rPr>
          <w:rFonts w:eastAsia="Arial"/>
          <w:sz w:val="28"/>
          <w:szCs w:val="28"/>
        </w:rPr>
        <w:t>А.В.Хамидуллин</w:t>
      </w:r>
      <w:proofErr w:type="spellEnd"/>
    </w:p>
    <w:p w:rsidR="002F495B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с</w:t>
      </w:r>
      <w:proofErr w:type="gramStart"/>
      <w:r>
        <w:rPr>
          <w:rFonts w:eastAsia="Arial"/>
          <w:sz w:val="28"/>
          <w:szCs w:val="28"/>
        </w:rPr>
        <w:t>.</w:t>
      </w:r>
      <w:r w:rsidR="009D08AD">
        <w:rPr>
          <w:rFonts w:eastAsia="Arial"/>
          <w:sz w:val="28"/>
          <w:szCs w:val="28"/>
        </w:rPr>
        <w:t>Б</w:t>
      </w:r>
      <w:proofErr w:type="gramEnd"/>
      <w:r w:rsidR="009D08AD">
        <w:rPr>
          <w:rFonts w:eastAsia="Arial"/>
          <w:sz w:val="28"/>
          <w:szCs w:val="28"/>
        </w:rPr>
        <w:t>ольшие</w:t>
      </w:r>
      <w:proofErr w:type="spellEnd"/>
      <w:r w:rsidR="009D08AD">
        <w:rPr>
          <w:rFonts w:eastAsia="Arial"/>
          <w:sz w:val="28"/>
          <w:szCs w:val="28"/>
        </w:rPr>
        <w:t xml:space="preserve"> </w:t>
      </w:r>
      <w:proofErr w:type="spellStart"/>
      <w:r w:rsidR="009D08AD">
        <w:rPr>
          <w:rFonts w:eastAsia="Arial"/>
          <w:sz w:val="28"/>
          <w:szCs w:val="28"/>
        </w:rPr>
        <w:t>Каркалы</w:t>
      </w:r>
      <w:proofErr w:type="spellEnd"/>
    </w:p>
    <w:p w:rsidR="002F495B" w:rsidRDefault="004E6B20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21 октября </w:t>
      </w:r>
      <w:r w:rsidR="009D08AD">
        <w:rPr>
          <w:rFonts w:eastAsia="Arial"/>
          <w:sz w:val="28"/>
          <w:szCs w:val="28"/>
        </w:rPr>
        <w:t>2020</w:t>
      </w:r>
      <w:r w:rsidR="002F495B">
        <w:rPr>
          <w:rFonts w:eastAsia="Arial"/>
          <w:sz w:val="28"/>
          <w:szCs w:val="28"/>
        </w:rPr>
        <w:t xml:space="preserve"> г.</w:t>
      </w:r>
    </w:p>
    <w:p w:rsidR="009538FB" w:rsidRDefault="002F495B" w:rsidP="009D08AD">
      <w:pPr>
        <w:shd w:val="clear" w:color="auto" w:fill="FFFFFF"/>
        <w:suppressAutoHyphens w:val="0"/>
        <w:spacing w:line="0" w:lineRule="atLeast"/>
        <w:contextualSpacing/>
        <w:jc w:val="both"/>
      </w:pPr>
      <w:r>
        <w:rPr>
          <w:rFonts w:eastAsia="Arial"/>
          <w:sz w:val="28"/>
          <w:szCs w:val="28"/>
        </w:rPr>
        <w:t xml:space="preserve">№ </w:t>
      </w:r>
      <w:r w:rsidR="004E6B20">
        <w:rPr>
          <w:rFonts w:eastAsia="Arial"/>
          <w:sz w:val="28"/>
          <w:szCs w:val="28"/>
        </w:rPr>
        <w:t>6</w:t>
      </w:r>
      <w:r w:rsidR="00CE42B7">
        <w:rPr>
          <w:rFonts w:eastAsia="Arial"/>
          <w:sz w:val="28"/>
          <w:szCs w:val="28"/>
        </w:rPr>
        <w:t>9</w:t>
      </w:r>
    </w:p>
    <w:sectPr w:rsidR="009538F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04" w:rsidRDefault="00F75804">
      <w:r>
        <w:separator/>
      </w:r>
    </w:p>
  </w:endnote>
  <w:endnote w:type="continuationSeparator" w:id="0">
    <w:p w:rsidR="00F75804" w:rsidRDefault="00F7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758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2F49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F7580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1930F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758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04" w:rsidRDefault="00F75804">
      <w:r>
        <w:separator/>
      </w:r>
    </w:p>
  </w:footnote>
  <w:footnote w:type="continuationSeparator" w:id="0">
    <w:p w:rsidR="00F75804" w:rsidRDefault="00F7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758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758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226B1B"/>
    <w:multiLevelType w:val="multilevel"/>
    <w:tmpl w:val="02DCE94C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063405"/>
    <w:rsid w:val="001930F7"/>
    <w:rsid w:val="00205911"/>
    <w:rsid w:val="002F495B"/>
    <w:rsid w:val="00335EC2"/>
    <w:rsid w:val="004E6B20"/>
    <w:rsid w:val="00794831"/>
    <w:rsid w:val="007D485D"/>
    <w:rsid w:val="008262DE"/>
    <w:rsid w:val="008371ED"/>
    <w:rsid w:val="009538FB"/>
    <w:rsid w:val="00974B4F"/>
    <w:rsid w:val="009D08AD"/>
    <w:rsid w:val="00B73EDA"/>
    <w:rsid w:val="00BD3838"/>
    <w:rsid w:val="00CE42B7"/>
    <w:rsid w:val="00D71827"/>
    <w:rsid w:val="00D82A20"/>
    <w:rsid w:val="00F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54A7-87D9-45EE-921D-62022AAF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KARUPR</cp:lastModifiedBy>
  <cp:revision>12</cp:revision>
  <cp:lastPrinted>2020-11-09T07:37:00Z</cp:lastPrinted>
  <dcterms:created xsi:type="dcterms:W3CDTF">2020-09-21T03:56:00Z</dcterms:created>
  <dcterms:modified xsi:type="dcterms:W3CDTF">2020-11-09T07:37:00Z</dcterms:modified>
</cp:coreProperties>
</file>