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F495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>к</w:t>
                            </w:r>
                            <w:proofErr w:type="spellEnd"/>
                            <w:r w:rsidR="009D08AD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 w:rsidR="009D08AD">
                              <w:rPr>
                                <w:rFonts w:ascii="Century Tat" w:hAnsi="Century Tat"/>
                              </w:rPr>
                              <w:t>ле</w:t>
                            </w:r>
                            <w:proofErr w:type="spellEnd"/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F495B" w:rsidRPr="00CA5C25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F495B" w:rsidRPr="00CA5C25" w:rsidRDefault="002F495B" w:rsidP="002F495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F495B" w:rsidRPr="00594AEF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="009D08AD"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</w:t>
                      </w:r>
                      <w:r w:rsidR="009D08AD">
                        <w:rPr>
                          <w:rFonts w:ascii="Century Tat" w:hAnsi="Century Tat"/>
                        </w:rPr>
                        <w:t>к</w:t>
                      </w:r>
                      <w:proofErr w:type="spellEnd"/>
                      <w:r w:rsidR="009D08AD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 w:rsidR="009D08AD">
                        <w:rPr>
                          <w:rFonts w:ascii="Century Tat" w:hAnsi="Century Tat"/>
                        </w:rPr>
                        <w:t>ле</w:t>
                      </w:r>
                      <w:proofErr w:type="spellEnd"/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F495B" w:rsidRPr="00CA5C25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F495B" w:rsidRPr="00CA5C25" w:rsidRDefault="002F495B" w:rsidP="002F495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F495B" w:rsidRPr="00594AEF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3128010" cy="1992630"/>
                <wp:effectExtent l="0" t="0" r="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D08AD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сельского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9D08AD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поселения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="009D08AD">
                              <w:rPr>
                                <w:rFonts w:ascii="Century Tat" w:hAnsi="Century Tat"/>
                              </w:rPr>
                              <w:t>Большекаркалинский</w:t>
                            </w:r>
                            <w:proofErr w:type="spellEnd"/>
                          </w:p>
                          <w:p w:rsidR="002F495B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сельсовет муниципального района Миякинский район 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F495B" w:rsidRPr="00935818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46.3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" stroked="f">
                <v:textbox inset="0,0,0,0">
                  <w:txbxContent>
                    <w:p w:rsidR="002F495B" w:rsidRDefault="002F495B" w:rsidP="002F495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D08AD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  <w:r w:rsidR="009D08AD">
                        <w:rPr>
                          <w:rFonts w:ascii="Century Tat" w:hAnsi="Century Tat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сельского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9D08AD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поселения</w:t>
                      </w:r>
                      <w:r w:rsidR="009D08AD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="009D08AD">
                        <w:rPr>
                          <w:rFonts w:ascii="Century Tat" w:hAnsi="Century Tat"/>
                        </w:rPr>
                        <w:t>Большекаркалинский</w:t>
                      </w:r>
                      <w:proofErr w:type="spellEnd"/>
                    </w:p>
                    <w:p w:rsidR="002F495B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сельсовет муниципального района Миякинский район 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F495B" w:rsidRPr="00935818" w:rsidRDefault="002F495B" w:rsidP="002F495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F495B" w:rsidRDefault="002F495B" w:rsidP="002F495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6C882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4" o:title=""/>
                </v:shape>
              </v:group>
            </w:pict>
          </mc:Fallback>
        </mc:AlternateContent>
      </w: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2F495B" w:rsidRDefault="002F495B" w:rsidP="002F495B">
      <w:r>
        <w:t xml:space="preserve">   </w:t>
      </w:r>
      <w:r>
        <w:br/>
        <w:t xml:space="preserve">          </w:t>
      </w:r>
    </w:p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9D08AD" w:rsidRDefault="006B6081" w:rsidP="006B6081">
      <w:pPr>
        <w:pStyle w:val="a3"/>
        <w:tabs>
          <w:tab w:val="clear" w:pos="4677"/>
          <w:tab w:val="clear" w:pos="9355"/>
          <w:tab w:val="left" w:pos="4095"/>
        </w:tabs>
        <w:rPr>
          <w:b/>
        </w:rPr>
      </w:pPr>
      <w:r>
        <w:rPr>
          <w:b/>
        </w:rPr>
        <w:t xml:space="preserve">                                                               </w:t>
      </w:r>
    </w:p>
    <w:p w:rsidR="002F495B" w:rsidRDefault="002F495B" w:rsidP="002F495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D08AD" w:rsidRPr="00205911" w:rsidRDefault="002F495B" w:rsidP="00205911">
      <w:pPr>
        <w:pStyle w:val="ConsPlusTitle"/>
        <w:widowControl/>
        <w:jc w:val="both"/>
        <w:rPr>
          <w:rFonts w:ascii="Times New Roman" w:eastAsia="Arial" w:hAnsi="Times New Roman" w:cs="Times New Roman"/>
          <w:b w:val="0"/>
          <w:bCs w:val="0"/>
          <w:smallCaps/>
          <w:sz w:val="28"/>
          <w:szCs w:val="28"/>
        </w:rPr>
      </w:pPr>
      <w:r w:rsidRPr="004D07DD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9D08AD" w:rsidRPr="004B3571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205911">
        <w:rPr>
          <w:rFonts w:ascii="Times New Roman" w:eastAsia="Arial" w:hAnsi="Times New Roman"/>
          <w:b w:val="0"/>
          <w:color w:val="000000"/>
          <w:sz w:val="28"/>
          <w:szCs w:val="28"/>
        </w:rPr>
        <w:t>Большекаркалинский</w:t>
      </w:r>
      <w:proofErr w:type="spellEnd"/>
      <w:r w:rsidR="00205911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 сельсовет </w:t>
      </w:r>
      <w:r w:rsidR="009D08AD" w:rsidRPr="004B3571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от </w:t>
      </w:r>
      <w:r w:rsidR="009D08AD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 29.11.201</w:t>
      </w:r>
      <w:r w:rsidR="009D08AD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>9</w:t>
      </w:r>
      <w:r w:rsidR="009D08AD" w:rsidRPr="0020591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205911" w:rsidRPr="00205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8AD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№ 21 «Об утверждении  </w:t>
      </w:r>
      <w:r w:rsidR="009D08AD" w:rsidRPr="00205911">
        <w:rPr>
          <w:rFonts w:ascii="Times New Roman" w:eastAsia="Arial" w:hAnsi="Times New Roman" w:cs="Times New Roman"/>
          <w:b w:val="0"/>
          <w:sz w:val="28"/>
          <w:szCs w:val="28"/>
        </w:rPr>
        <w:t xml:space="preserve">правил благоустройства территории сельского поселения </w:t>
      </w:r>
      <w:proofErr w:type="spellStart"/>
      <w:r w:rsidR="009D08AD" w:rsidRPr="00205911">
        <w:rPr>
          <w:rFonts w:ascii="Times New Roman" w:eastAsia="Arial" w:hAnsi="Times New Roman" w:cs="Times New Roman"/>
          <w:b w:val="0"/>
          <w:sz w:val="28"/>
          <w:szCs w:val="28"/>
        </w:rPr>
        <w:t>Большекаркалинский</w:t>
      </w:r>
      <w:proofErr w:type="spellEnd"/>
      <w:r w:rsidR="009D08AD" w:rsidRPr="00205911">
        <w:rPr>
          <w:rFonts w:ascii="Times New Roman" w:eastAsia="Arial" w:hAnsi="Times New Roman" w:cs="Times New Roman"/>
          <w:b w:val="0"/>
          <w:sz w:val="28"/>
          <w:szCs w:val="28"/>
        </w:rPr>
        <w:t xml:space="preserve"> сельсовет </w:t>
      </w:r>
      <w:r w:rsidR="009D08AD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="009D08AD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>Миякинский</w:t>
      </w:r>
      <w:proofErr w:type="spellEnd"/>
      <w:r w:rsidR="009D08AD"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="009D08AD" w:rsidRPr="00205911">
        <w:rPr>
          <w:rFonts w:ascii="Times New Roman" w:eastAsia="Arial" w:hAnsi="Times New Roman" w:cs="Times New Roman"/>
          <w:b w:val="0"/>
          <w:smallCaps/>
          <w:sz w:val="28"/>
          <w:szCs w:val="28"/>
        </w:rPr>
        <w:t>(</w:t>
      </w:r>
      <w:r w:rsidR="009D08AD" w:rsidRPr="00205911">
        <w:rPr>
          <w:rFonts w:ascii="Times New Roman" w:eastAsia="Arial" w:hAnsi="Times New Roman" w:cs="Times New Roman"/>
          <w:b w:val="0"/>
          <w:sz w:val="28"/>
          <w:szCs w:val="28"/>
        </w:rPr>
        <w:t>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</w:t>
      </w:r>
    </w:p>
    <w:p w:rsidR="00280C2E" w:rsidRPr="00DA07D7" w:rsidRDefault="00280C2E" w:rsidP="00280C2E">
      <w:pPr>
        <w:jc w:val="center"/>
        <w:rPr>
          <w:rFonts w:eastAsia="Arial"/>
          <w:color w:val="000000"/>
          <w:sz w:val="16"/>
          <w:szCs w:val="16"/>
          <w:lang w:eastAsia="ru-RU"/>
        </w:rPr>
      </w:pPr>
    </w:p>
    <w:p w:rsidR="00280C2E" w:rsidRDefault="00280C2E" w:rsidP="00280C2E">
      <w:pPr>
        <w:shd w:val="clear" w:color="auto" w:fill="FFFFFF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  <w:r w:rsidRPr="0064274D">
        <w:rPr>
          <w:rFonts w:eastAsia="Arial"/>
          <w:color w:val="000000"/>
          <w:sz w:val="28"/>
          <w:szCs w:val="28"/>
          <w:lang w:eastAsia="ru-RU"/>
        </w:rPr>
        <w:t xml:space="preserve">     </w:t>
      </w:r>
      <w:r>
        <w:rPr>
          <w:rFonts w:eastAsia="Arial"/>
          <w:color w:val="000000"/>
          <w:sz w:val="28"/>
          <w:szCs w:val="28"/>
          <w:lang w:eastAsia="ru-RU"/>
        </w:rPr>
        <w:t xml:space="preserve">    </w:t>
      </w:r>
      <w:r w:rsidRPr="0064274D">
        <w:rPr>
          <w:rFonts w:eastAsia="Arial"/>
          <w:color w:val="000000"/>
          <w:sz w:val="28"/>
          <w:szCs w:val="28"/>
          <w:lang w:eastAsia="ru-RU"/>
        </w:rPr>
        <w:t>В целях организаци</w:t>
      </w:r>
      <w:r w:rsidRPr="00177AED">
        <w:rPr>
          <w:rFonts w:eastAsia="Arial"/>
          <w:color w:val="000000"/>
          <w:sz w:val="28"/>
          <w:szCs w:val="28"/>
          <w:lang w:eastAsia="ru-RU"/>
        </w:rPr>
        <w:t>и</w:t>
      </w:r>
      <w:r w:rsidRPr="0064274D">
        <w:rPr>
          <w:rFonts w:eastAsia="Arial"/>
          <w:color w:val="000000"/>
          <w:sz w:val="28"/>
          <w:szCs w:val="28"/>
          <w:lang w:eastAsia="ru-RU"/>
        </w:rPr>
        <w:t xml:space="preserve"> благоустройства и озеленения территории сельского поселения </w:t>
      </w:r>
      <w:proofErr w:type="spellStart"/>
      <w:r>
        <w:rPr>
          <w:rFonts w:eastAsia="Arial"/>
          <w:color w:val="000000"/>
          <w:sz w:val="28"/>
          <w:szCs w:val="28"/>
          <w:lang w:eastAsia="ru-RU"/>
        </w:rPr>
        <w:t>Большекаркалинский</w:t>
      </w:r>
      <w:proofErr w:type="spellEnd"/>
      <w:r w:rsidRPr="0064274D">
        <w:rPr>
          <w:rFonts w:eastAsia="Arial"/>
          <w:color w:val="000000"/>
          <w:sz w:val="28"/>
          <w:szCs w:val="28"/>
          <w:lang w:eastAsia="ru-RU"/>
        </w:rPr>
        <w:t xml:space="preserve"> сельсовет,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4B3571">
        <w:rPr>
          <w:rFonts w:eastAsia="Arial"/>
          <w:color w:val="000000"/>
          <w:sz w:val="28"/>
          <w:szCs w:val="28"/>
          <w:lang w:eastAsia="ru-RU"/>
        </w:rPr>
        <w:t xml:space="preserve">, </w:t>
      </w:r>
      <w:r w:rsidRPr="004B3571">
        <w:rPr>
          <w:sz w:val="28"/>
          <w:szCs w:val="28"/>
          <w:lang w:eastAsia="ru-RU"/>
        </w:rPr>
        <w:t xml:space="preserve">в соответствии  Закона Республики Башкортостан </w:t>
      </w:r>
      <w:proofErr w:type="gramStart"/>
      <w:r w:rsidRPr="004B3571">
        <w:rPr>
          <w:sz w:val="28"/>
          <w:szCs w:val="28"/>
          <w:lang w:eastAsia="ru-RU"/>
        </w:rPr>
        <w:t>от</w:t>
      </w:r>
      <w:proofErr w:type="gramEnd"/>
      <w:r w:rsidRPr="004B3571">
        <w:rPr>
          <w:sz w:val="28"/>
          <w:szCs w:val="28"/>
          <w:lang w:eastAsia="ru-RU"/>
        </w:rPr>
        <w:t xml:space="preserve"> 09.04.2019 года №95-з «О </w:t>
      </w:r>
      <w:r w:rsidRPr="00177AED">
        <w:rPr>
          <w:color w:val="000000"/>
          <w:sz w:val="28"/>
          <w:szCs w:val="28"/>
          <w:lang w:eastAsia="ru-RU"/>
        </w:rPr>
        <w:t>в</w:t>
      </w:r>
      <w:r w:rsidRPr="004B3571">
        <w:rPr>
          <w:sz w:val="28"/>
          <w:szCs w:val="28"/>
          <w:lang w:eastAsia="ru-RU"/>
        </w:rPr>
        <w:t>несении изменений в Кодекс Республики Башкортостан об административных правонарушениях»</w:t>
      </w:r>
      <w:r w:rsidRPr="0064274D">
        <w:rPr>
          <w:rFonts w:eastAsia="Arial"/>
          <w:color w:val="000000"/>
          <w:sz w:val="28"/>
          <w:szCs w:val="28"/>
          <w:lang w:eastAsia="ru-RU"/>
        </w:rPr>
        <w:t xml:space="preserve"> Совет  сельского поселения </w:t>
      </w:r>
      <w:proofErr w:type="spellStart"/>
      <w:r>
        <w:rPr>
          <w:rFonts w:eastAsia="Arial"/>
          <w:color w:val="000000"/>
          <w:sz w:val="28"/>
          <w:szCs w:val="28"/>
          <w:lang w:eastAsia="ru-RU"/>
        </w:rPr>
        <w:t>Большекаркалинский</w:t>
      </w:r>
      <w:proofErr w:type="spellEnd"/>
      <w:r>
        <w:rPr>
          <w:rFonts w:eastAsia="Arial"/>
          <w:color w:val="000000"/>
          <w:sz w:val="28"/>
          <w:szCs w:val="28"/>
          <w:lang w:eastAsia="ru-RU"/>
        </w:rPr>
        <w:t xml:space="preserve"> </w:t>
      </w:r>
      <w:r w:rsidRPr="0064274D">
        <w:rPr>
          <w:rFonts w:eastAsia="Arial"/>
          <w:color w:val="000000"/>
          <w:sz w:val="28"/>
          <w:szCs w:val="28"/>
          <w:lang w:eastAsia="ru-RU"/>
        </w:rPr>
        <w:t>сельсовет</w:t>
      </w:r>
      <w:proofErr w:type="gramStart"/>
      <w:r>
        <w:rPr>
          <w:rFonts w:eastAsia="Arial"/>
          <w:color w:val="000000"/>
          <w:sz w:val="28"/>
          <w:szCs w:val="28"/>
          <w:lang w:eastAsia="ru-RU"/>
        </w:rPr>
        <w:t xml:space="preserve"> </w:t>
      </w:r>
      <w:r w:rsidRPr="0064274D">
        <w:rPr>
          <w:rFonts w:eastAsia="Arial"/>
          <w:color w:val="000000"/>
          <w:sz w:val="28"/>
          <w:szCs w:val="28"/>
          <w:lang w:eastAsia="ru-RU"/>
        </w:rPr>
        <w:t>Р</w:t>
      </w:r>
      <w:proofErr w:type="gramEnd"/>
      <w:r w:rsidRPr="0064274D">
        <w:rPr>
          <w:rFonts w:eastAsia="Arial"/>
          <w:color w:val="000000"/>
          <w:sz w:val="28"/>
          <w:szCs w:val="28"/>
          <w:lang w:eastAsia="ru-RU"/>
        </w:rPr>
        <w:t>ешил:</w:t>
      </w:r>
    </w:p>
    <w:p w:rsidR="00280C2E" w:rsidRPr="00205911" w:rsidRDefault="00280C2E" w:rsidP="00280C2E">
      <w:pPr>
        <w:pStyle w:val="ConsPlusTitle"/>
        <w:widowControl/>
        <w:jc w:val="both"/>
        <w:rPr>
          <w:rFonts w:ascii="Times New Roman" w:eastAsia="Arial" w:hAnsi="Times New Roman" w:cs="Times New Roman"/>
          <w:b w:val="0"/>
          <w:bCs w:val="0"/>
          <w:smallCaps/>
          <w:sz w:val="28"/>
          <w:szCs w:val="28"/>
        </w:rPr>
      </w:pPr>
      <w:r w:rsidRPr="004B3571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     Внести изменения и дополнения в решение Совета сельского поселения от</w:t>
      </w:r>
      <w:r w:rsidRPr="004B3571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280C2E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>29.11.2019</w:t>
      </w:r>
      <w:r w:rsidRPr="00280C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Pr="00280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0C2E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>№ 21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4B3571">
        <w:rPr>
          <w:rFonts w:ascii="Times New Roman" w:eastAsia="Arial" w:hAnsi="Times New Roman"/>
          <w:color w:val="000000"/>
          <w:sz w:val="28"/>
          <w:szCs w:val="28"/>
        </w:rPr>
        <w:t xml:space="preserve"> «</w:t>
      </w:r>
      <w:r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Об утверждении  </w:t>
      </w:r>
      <w:r w:rsidRPr="00205911">
        <w:rPr>
          <w:rFonts w:ascii="Times New Roman" w:eastAsia="Arial" w:hAnsi="Times New Roman" w:cs="Times New Roman"/>
          <w:b w:val="0"/>
          <w:sz w:val="28"/>
          <w:szCs w:val="28"/>
        </w:rPr>
        <w:t xml:space="preserve">правил благоустройства территории сельского поселения </w:t>
      </w:r>
      <w:proofErr w:type="spellStart"/>
      <w:r w:rsidRPr="00205911">
        <w:rPr>
          <w:rFonts w:ascii="Times New Roman" w:eastAsia="Arial" w:hAnsi="Times New Roman" w:cs="Times New Roman"/>
          <w:b w:val="0"/>
          <w:sz w:val="28"/>
          <w:szCs w:val="28"/>
        </w:rPr>
        <w:t>Большекаркалинский</w:t>
      </w:r>
      <w:proofErr w:type="spellEnd"/>
      <w:r w:rsidRPr="00205911">
        <w:rPr>
          <w:rFonts w:ascii="Times New Roman" w:eastAsia="Arial" w:hAnsi="Times New Roman" w:cs="Times New Roman"/>
          <w:b w:val="0"/>
          <w:sz w:val="28"/>
          <w:szCs w:val="28"/>
        </w:rPr>
        <w:t xml:space="preserve"> сельсовет </w:t>
      </w:r>
      <w:r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>Миякинский</w:t>
      </w:r>
      <w:proofErr w:type="spellEnd"/>
      <w:r w:rsidRPr="00205911"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Pr="00205911">
        <w:rPr>
          <w:rFonts w:ascii="Times New Roman" w:eastAsia="Arial" w:hAnsi="Times New Roman" w:cs="Times New Roman"/>
          <w:b w:val="0"/>
          <w:smallCaps/>
          <w:sz w:val="28"/>
          <w:szCs w:val="28"/>
        </w:rPr>
        <w:t>(</w:t>
      </w:r>
      <w:r w:rsidRPr="00205911">
        <w:rPr>
          <w:rFonts w:ascii="Times New Roman" w:eastAsia="Arial" w:hAnsi="Times New Roman" w:cs="Times New Roman"/>
          <w:b w:val="0"/>
          <w:sz w:val="28"/>
          <w:szCs w:val="28"/>
        </w:rPr>
        <w:t>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:</w:t>
      </w:r>
    </w:p>
    <w:p w:rsidR="00280C2E" w:rsidRDefault="00280C2E" w:rsidP="00280C2E">
      <w:pPr>
        <w:shd w:val="clear" w:color="auto" w:fill="FFFFFF"/>
        <w:contextualSpacing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</w:p>
    <w:p w:rsidR="00280C2E" w:rsidRPr="00280C2E" w:rsidRDefault="00280C2E" w:rsidP="00280C2E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280C2E">
        <w:rPr>
          <w:rFonts w:eastAsia="Arial"/>
          <w:sz w:val="28"/>
          <w:szCs w:val="28"/>
        </w:rPr>
        <w:t xml:space="preserve"> </w:t>
      </w:r>
      <w:r w:rsidRPr="00280C2E">
        <w:rPr>
          <w:sz w:val="28"/>
          <w:szCs w:val="28"/>
        </w:rPr>
        <w:t xml:space="preserve">Главу 1. </w:t>
      </w:r>
      <w:r w:rsidRPr="00280C2E">
        <w:rPr>
          <w:sz w:val="28"/>
          <w:szCs w:val="28"/>
        </w:rPr>
        <w:tab/>
        <w:t xml:space="preserve">ОСНОВНЫЕ ПОНЯТИЯ дополнить подпунктом    </w:t>
      </w:r>
      <w:r>
        <w:rPr>
          <w:sz w:val="28"/>
          <w:szCs w:val="28"/>
        </w:rPr>
        <w:t>1.1.20</w:t>
      </w:r>
      <w:r w:rsidRPr="00280C2E">
        <w:rPr>
          <w:sz w:val="28"/>
          <w:szCs w:val="28"/>
        </w:rPr>
        <w:t xml:space="preserve"> Придомовые территории жилого дома – это </w:t>
      </w:r>
      <w:r w:rsidRPr="00280C2E">
        <w:rPr>
          <w:sz w:val="28"/>
          <w:szCs w:val="28"/>
          <w:shd w:val="clear" w:color="auto" w:fill="FFFFFF"/>
        </w:rPr>
        <w:t>земельный участок, предназначенный для обеспечения жизнеспособности дома. Он состоит из двух частей – то, что находится под домом и то, что расположено вокруг здания. Вторая часть участка предназначена для размещения объектов инфраструктуры, обслуживающих дом, а так же для создания комфортных рекреационных условий.</w:t>
      </w:r>
      <w:r w:rsidRPr="00280C2E">
        <w:rPr>
          <w:sz w:val="28"/>
          <w:szCs w:val="28"/>
        </w:rPr>
        <w:t xml:space="preserve"> Его следует формировать между </w:t>
      </w:r>
      <w:proofErr w:type="spellStart"/>
      <w:r w:rsidRPr="00280C2E">
        <w:rPr>
          <w:sz w:val="28"/>
          <w:szCs w:val="28"/>
        </w:rPr>
        <w:t>отмосткой</w:t>
      </w:r>
      <w:proofErr w:type="spellEnd"/>
      <w:r w:rsidRPr="00280C2E">
        <w:rPr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</w:t>
      </w:r>
      <w:r w:rsidRPr="00280C2E">
        <w:rPr>
          <w:sz w:val="28"/>
          <w:szCs w:val="28"/>
        </w:rPr>
        <w:lastRenderedPageBreak/>
        <w:t>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280C2E" w:rsidRPr="00574CB0" w:rsidRDefault="00280C2E" w:rsidP="00280C2E">
      <w:pPr>
        <w:pStyle w:val="1"/>
        <w:numPr>
          <w:ilvl w:val="0"/>
          <w:numId w:val="3"/>
        </w:numPr>
        <w:suppressAutoHyphens w:val="0"/>
        <w:spacing w:before="0" w:line="276" w:lineRule="auto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/>
        </w:rPr>
        <w:t>Главу</w:t>
      </w:r>
      <w:r w:rsidRPr="004B35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10.  </w:t>
      </w:r>
      <w:r w:rsidRPr="00574CB0">
        <w:rPr>
          <w:rFonts w:ascii="Times New Roman" w:eastAsia="Times New Roman" w:hAnsi="Times New Roman" w:cs="Times New Roman"/>
          <w:b w:val="0"/>
          <w:color w:val="auto"/>
        </w:rPr>
        <w:t>ЭКСПЛУАТАЦИЯ ОБЪЕКТОВ БЛАГОУСТРОЙСТВА</w:t>
      </w:r>
    </w:p>
    <w:p w:rsidR="00280C2E" w:rsidRPr="005215E9" w:rsidRDefault="00280C2E" w:rsidP="00280C2E">
      <w:pPr>
        <w:pStyle w:val="ConsPlusTitle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10.2.</w:t>
      </w:r>
      <w:r w:rsidRPr="005215E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215E9">
        <w:rPr>
          <w:rFonts w:ascii="Times New Roman" w:hAnsi="Times New Roman" w:cs="Times New Roman"/>
          <w:sz w:val="28"/>
          <w:szCs w:val="28"/>
        </w:rPr>
        <w:tab/>
        <w:t xml:space="preserve">Уборка территории дополнить подпунктами </w:t>
      </w:r>
    </w:p>
    <w:p w:rsidR="00280C2E" w:rsidRPr="005215E9" w:rsidRDefault="00280C2E" w:rsidP="00280C2E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10.2.34.</w:t>
      </w:r>
      <w:r w:rsidRPr="005215E9">
        <w:rPr>
          <w:rFonts w:ascii="Times New Roman" w:hAnsi="Times New Roman"/>
          <w:sz w:val="28"/>
          <w:szCs w:val="28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</w:t>
      </w:r>
      <w:r>
        <w:rPr>
          <w:rFonts w:ascii="Times New Roman" w:hAnsi="Times New Roman"/>
          <w:sz w:val="28"/>
          <w:szCs w:val="28"/>
        </w:rPr>
        <w:t xml:space="preserve"> (рекомендуемая высота травы не более 15 см)</w:t>
      </w:r>
      <w:r w:rsidRPr="005215E9">
        <w:rPr>
          <w:rFonts w:ascii="Times New Roman" w:hAnsi="Times New Roman"/>
          <w:sz w:val="28"/>
          <w:szCs w:val="28"/>
        </w:rPr>
        <w:t xml:space="preserve"> придомовых территорий жилого дома в соответствии с действующим законодательством, настоящими Правилами.</w:t>
      </w:r>
    </w:p>
    <w:p w:rsidR="00280C2E" w:rsidRPr="005215E9" w:rsidRDefault="00280C2E" w:rsidP="0028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10.2.35. </w:t>
      </w:r>
      <w:r w:rsidRPr="005215E9">
        <w:rPr>
          <w:sz w:val="28"/>
          <w:szCs w:val="28"/>
        </w:rPr>
        <w:t>Домовладельцы должны содержать заборы в технически исправном состоянии, содержать в чистоте и исправном состоянии указатели улиц и номера домов.</w:t>
      </w:r>
    </w:p>
    <w:p w:rsidR="00280C2E" w:rsidRPr="005215E9" w:rsidRDefault="00280C2E" w:rsidP="0028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10.2.36.</w:t>
      </w:r>
      <w:r w:rsidRPr="005215E9">
        <w:rPr>
          <w:sz w:val="28"/>
          <w:szCs w:val="28"/>
        </w:rPr>
        <w:t xml:space="preserve"> Запрещается складировать за пределами участка жилого дома  строительные материалы, строительный и другой мусор, дрова, сено, шлак, ветви деревьев, ботву, сельхозинвентарь, кузова и др. запчасти автомобилей</w:t>
      </w:r>
      <w:r>
        <w:rPr>
          <w:sz w:val="28"/>
          <w:szCs w:val="28"/>
        </w:rPr>
        <w:t xml:space="preserve"> (за исключением строительных материалов на </w:t>
      </w:r>
      <w:proofErr w:type="gramStart"/>
      <w:r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не превышающий один месяц, в случае ведения строительства и не препятствующий свободному проходу и проезду)</w:t>
      </w:r>
      <w:r w:rsidRPr="005215E9">
        <w:rPr>
          <w:sz w:val="28"/>
          <w:szCs w:val="28"/>
        </w:rPr>
        <w:t xml:space="preserve">. </w:t>
      </w:r>
    </w:p>
    <w:p w:rsidR="00280C2E" w:rsidRPr="005215E9" w:rsidRDefault="00280C2E" w:rsidP="0028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10.2.37.</w:t>
      </w:r>
      <w:r w:rsidRPr="005215E9">
        <w:rPr>
          <w:sz w:val="28"/>
          <w:szCs w:val="28"/>
        </w:rPr>
        <w:t xml:space="preserve"> Запрещается выливать за пределы участка жилого дома  жидкие отходы.</w:t>
      </w:r>
    </w:p>
    <w:p w:rsidR="00280C2E" w:rsidRPr="005215E9" w:rsidRDefault="00280C2E" w:rsidP="0028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10.2.38.</w:t>
      </w:r>
      <w:r w:rsidRPr="005215E9">
        <w:rPr>
          <w:sz w:val="28"/>
          <w:szCs w:val="28"/>
        </w:rPr>
        <w:t xml:space="preserve"> Запрещается устанавливать за пределами участка жилого дома  прицепы, сломанный автотранспорт, сельхозинвентарь.</w:t>
      </w:r>
    </w:p>
    <w:p w:rsidR="00280C2E" w:rsidRPr="005215E9" w:rsidRDefault="00280C2E" w:rsidP="0028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10.2.39.</w:t>
      </w:r>
      <w:r w:rsidRPr="005215E9">
        <w:rPr>
          <w:sz w:val="28"/>
          <w:szCs w:val="28"/>
        </w:rPr>
        <w:t xml:space="preserve"> Запрещается выполнять водоотвод талых и дождевых вод с кровель жилых домов, с хозяйственных построек, гаражей, </w:t>
      </w:r>
      <w:proofErr w:type="gramStart"/>
      <w:r w:rsidRPr="005215E9">
        <w:rPr>
          <w:sz w:val="28"/>
          <w:szCs w:val="28"/>
        </w:rPr>
        <w:t>со</w:t>
      </w:r>
      <w:proofErr w:type="gramEnd"/>
      <w:r w:rsidRPr="005215E9">
        <w:rPr>
          <w:sz w:val="28"/>
          <w:szCs w:val="28"/>
        </w:rPr>
        <w:t xml:space="preserve"> дворов на улицы, проезды и другие территории общего пользования.</w:t>
      </w:r>
    </w:p>
    <w:p w:rsidR="00280C2E" w:rsidRPr="005215E9" w:rsidRDefault="00280C2E" w:rsidP="0028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10.2.40.</w:t>
      </w:r>
      <w:r w:rsidRPr="005215E9">
        <w:rPr>
          <w:sz w:val="28"/>
          <w:szCs w:val="28"/>
        </w:rPr>
        <w:t xml:space="preserve"> Запрещается засыпать кюветы, дренажные канавы, дренажные колодцы. </w:t>
      </w:r>
    </w:p>
    <w:p w:rsidR="00280C2E" w:rsidRPr="005215E9" w:rsidRDefault="00280C2E" w:rsidP="0028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10.2.41.</w:t>
      </w:r>
      <w:r w:rsidRPr="005215E9">
        <w:rPr>
          <w:sz w:val="28"/>
          <w:szCs w:val="28"/>
        </w:rPr>
        <w:t xml:space="preserve"> Запрещается устраивать сеновалы, зольники, угольники, поленницы дров за пределами </w:t>
      </w:r>
      <w:r>
        <w:rPr>
          <w:sz w:val="28"/>
          <w:szCs w:val="28"/>
        </w:rPr>
        <w:t>участка жилого дома</w:t>
      </w:r>
      <w:r w:rsidRPr="005215E9">
        <w:rPr>
          <w:sz w:val="28"/>
          <w:szCs w:val="28"/>
        </w:rPr>
        <w:t xml:space="preserve">. </w:t>
      </w:r>
    </w:p>
    <w:p w:rsidR="00280C2E" w:rsidRPr="005215E9" w:rsidRDefault="00280C2E" w:rsidP="0028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10.2.42.</w:t>
      </w:r>
      <w:r w:rsidRPr="005215E9">
        <w:rPr>
          <w:sz w:val="28"/>
          <w:szCs w:val="28"/>
        </w:rPr>
        <w:t xml:space="preserve"> Запрещается  сжигание листвы и мусора открытым способом.</w:t>
      </w:r>
    </w:p>
    <w:p w:rsidR="00280C2E" w:rsidRPr="005215E9" w:rsidRDefault="00280C2E" w:rsidP="0028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10.2.43.</w:t>
      </w:r>
      <w:r w:rsidRPr="005215E9">
        <w:rPr>
          <w:sz w:val="28"/>
          <w:szCs w:val="28"/>
        </w:rPr>
        <w:t xml:space="preserve"> Запрещается замораживание жидких нечистот на  территории </w:t>
      </w:r>
      <w:r>
        <w:rPr>
          <w:sz w:val="28"/>
          <w:szCs w:val="28"/>
        </w:rPr>
        <w:t>участка жилого дома</w:t>
      </w:r>
      <w:r w:rsidRPr="005215E9">
        <w:rPr>
          <w:sz w:val="28"/>
          <w:szCs w:val="28"/>
        </w:rPr>
        <w:t>.</w:t>
      </w:r>
    </w:p>
    <w:p w:rsidR="00280C2E" w:rsidRPr="005215E9" w:rsidRDefault="00280C2E" w:rsidP="0028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10.2.44.</w:t>
      </w:r>
      <w:r w:rsidRPr="005215E9">
        <w:rPr>
          <w:sz w:val="28"/>
          <w:szCs w:val="28"/>
        </w:rPr>
        <w:t xml:space="preserve"> Дворовые уборные должны быть удалены от жилых домов на расстояние не ближе 20м. и не должны быть в </w:t>
      </w:r>
      <w:proofErr w:type="spellStart"/>
      <w:r w:rsidRPr="005215E9">
        <w:rPr>
          <w:sz w:val="28"/>
          <w:szCs w:val="28"/>
        </w:rPr>
        <w:t>водоохранной</w:t>
      </w:r>
      <w:proofErr w:type="spellEnd"/>
      <w:r w:rsidRPr="005215E9">
        <w:rPr>
          <w:sz w:val="28"/>
          <w:szCs w:val="28"/>
        </w:rPr>
        <w:t xml:space="preserve"> зоне (50-100м от реки). </w:t>
      </w:r>
    </w:p>
    <w:p w:rsidR="00280C2E" w:rsidRDefault="00280C2E" w:rsidP="00280C2E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10.2.45.</w:t>
      </w:r>
      <w:r w:rsidRPr="005215E9">
        <w:rPr>
          <w:rFonts w:ascii="Times New Roman" w:hAnsi="Times New Roman"/>
          <w:sz w:val="28"/>
          <w:szCs w:val="28"/>
        </w:rPr>
        <w:t xml:space="preserve"> Выгребные колодцы  должны быть водонепроницаемые и располагаться на территории </w:t>
      </w:r>
      <w:r>
        <w:rPr>
          <w:rFonts w:ascii="Times New Roman" w:hAnsi="Times New Roman"/>
          <w:sz w:val="28"/>
          <w:szCs w:val="28"/>
        </w:rPr>
        <w:t>участка жилого дома</w:t>
      </w:r>
      <w:r w:rsidRPr="005215E9">
        <w:rPr>
          <w:rFonts w:ascii="Times New Roman" w:hAnsi="Times New Roman"/>
          <w:sz w:val="28"/>
          <w:szCs w:val="28"/>
        </w:rPr>
        <w:t xml:space="preserve">, если это не возможно и объект будет располагаться за границей </w:t>
      </w:r>
      <w:r>
        <w:rPr>
          <w:rFonts w:ascii="Times New Roman" w:hAnsi="Times New Roman"/>
          <w:sz w:val="28"/>
          <w:szCs w:val="28"/>
        </w:rPr>
        <w:t>участка жилого дома</w:t>
      </w:r>
      <w:r w:rsidRPr="005215E9">
        <w:rPr>
          <w:rFonts w:ascii="Times New Roman" w:hAnsi="Times New Roman"/>
          <w:sz w:val="28"/>
          <w:szCs w:val="28"/>
        </w:rPr>
        <w:t xml:space="preserve"> на территории общего пользования, то необходимо получить </w:t>
      </w:r>
      <w:proofErr w:type="spellStart"/>
      <w:r w:rsidRPr="005215E9">
        <w:rPr>
          <w:rFonts w:ascii="Times New Roman" w:hAnsi="Times New Roman"/>
          <w:sz w:val="28"/>
          <w:szCs w:val="28"/>
        </w:rPr>
        <w:t>землеотводные</w:t>
      </w:r>
      <w:proofErr w:type="spellEnd"/>
      <w:r w:rsidRPr="005215E9">
        <w:rPr>
          <w:rFonts w:ascii="Times New Roman" w:hAnsi="Times New Roman"/>
          <w:sz w:val="28"/>
          <w:szCs w:val="28"/>
        </w:rPr>
        <w:t xml:space="preserve"> документы в соответствии с действующим земельным законодательством. К заборному люку должен быть обеспечен свободный доступ </w:t>
      </w:r>
      <w:proofErr w:type="spellStart"/>
      <w:r w:rsidRPr="005215E9">
        <w:rPr>
          <w:rFonts w:ascii="Times New Roman" w:hAnsi="Times New Roman"/>
          <w:sz w:val="28"/>
          <w:szCs w:val="28"/>
        </w:rPr>
        <w:t>спецавтотранспорта</w:t>
      </w:r>
      <w:proofErr w:type="spellEnd"/>
      <w:r w:rsidRPr="005215E9">
        <w:rPr>
          <w:rFonts w:ascii="Times New Roman" w:hAnsi="Times New Roman"/>
          <w:sz w:val="28"/>
          <w:szCs w:val="28"/>
        </w:rPr>
        <w:t>.</w:t>
      </w:r>
    </w:p>
    <w:p w:rsidR="00280C2E" w:rsidRDefault="00280C2E" w:rsidP="00280C2E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10.2.46. Запрещается складировать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>
        <w:rPr>
          <w:rFonts w:ascii="Times New Roman" w:hAnsi="Times New Roman"/>
          <w:sz w:val="28"/>
          <w:szCs w:val="28"/>
        </w:rPr>
        <w:t>складирования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прилегающие к ним территории. Запрещается осуществлять торговлю на загрязненной территории.</w:t>
      </w:r>
    </w:p>
    <w:p w:rsidR="00280C2E" w:rsidRPr="00FE32B4" w:rsidRDefault="00280C2E" w:rsidP="00280C2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E32B4">
        <w:rPr>
          <w:rFonts w:ascii="Times New Roman" w:hAnsi="Times New Roman"/>
          <w:sz w:val="28"/>
          <w:szCs w:val="28"/>
        </w:rPr>
        <w:t>Добавить     раздел</w:t>
      </w:r>
      <w:r w:rsidRPr="00FE32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10.11. </w:t>
      </w:r>
      <w:r w:rsidRPr="00FE32B4">
        <w:rPr>
          <w:rFonts w:ascii="Times New Roman" w:hAnsi="Times New Roman"/>
          <w:sz w:val="28"/>
          <w:szCs w:val="28"/>
        </w:rPr>
        <w:t xml:space="preserve">«Порядок     </w:t>
      </w:r>
      <w:proofErr w:type="gramStart"/>
      <w:r w:rsidRPr="00FE32B4">
        <w:rPr>
          <w:rFonts w:ascii="Times New Roman" w:hAnsi="Times New Roman"/>
          <w:sz w:val="28"/>
          <w:szCs w:val="28"/>
        </w:rPr>
        <w:t>контроля     за</w:t>
      </w:r>
      <w:proofErr w:type="gramEnd"/>
      <w:r w:rsidRPr="00FE32B4">
        <w:rPr>
          <w:rFonts w:ascii="Times New Roman" w:hAnsi="Times New Roman"/>
          <w:sz w:val="28"/>
          <w:szCs w:val="28"/>
        </w:rPr>
        <w:t xml:space="preserve">     соблюдением     правил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32B4">
        <w:rPr>
          <w:rFonts w:ascii="Times New Roman" w:hAnsi="Times New Roman"/>
          <w:sz w:val="28"/>
          <w:szCs w:val="28"/>
        </w:rPr>
        <w:t>благоустройства».</w:t>
      </w:r>
    </w:p>
    <w:p w:rsidR="00280C2E" w:rsidRPr="00FE32B4" w:rsidRDefault="00280C2E" w:rsidP="00280C2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FE32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32B4">
        <w:rPr>
          <w:rFonts w:ascii="Times New Roman" w:hAnsi="Times New Roman"/>
          <w:sz w:val="28"/>
          <w:szCs w:val="28"/>
        </w:rPr>
        <w:t xml:space="preserve"> соблюдением правил осуществля</w:t>
      </w:r>
      <w:r>
        <w:rPr>
          <w:rFonts w:ascii="Times New Roman" w:hAnsi="Times New Roman"/>
          <w:sz w:val="28"/>
          <w:szCs w:val="28"/>
        </w:rPr>
        <w:t xml:space="preserve">ется главой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Большекаркалинский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E32B4">
        <w:rPr>
          <w:rFonts w:ascii="Times New Roman" w:hAnsi="Times New Roman"/>
          <w:sz w:val="28"/>
          <w:szCs w:val="28"/>
        </w:rPr>
        <w:t xml:space="preserve">сельсовет МР </w:t>
      </w:r>
      <w:proofErr w:type="spellStart"/>
      <w:r w:rsidRPr="00FE32B4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FE32B4">
        <w:rPr>
          <w:rFonts w:ascii="Times New Roman" w:hAnsi="Times New Roman"/>
          <w:sz w:val="28"/>
          <w:szCs w:val="28"/>
        </w:rPr>
        <w:t xml:space="preserve"> район РБ.</w:t>
      </w:r>
    </w:p>
    <w:p w:rsidR="00280C2E" w:rsidRPr="00FE32B4" w:rsidRDefault="00280C2E" w:rsidP="00280C2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32B4">
        <w:rPr>
          <w:rFonts w:ascii="Times New Roman" w:hAnsi="Times New Roman"/>
          <w:sz w:val="28"/>
          <w:szCs w:val="28"/>
        </w:rPr>
        <w:t>При выявлении нарушения лицо, его выяви</w:t>
      </w:r>
      <w:r>
        <w:rPr>
          <w:rFonts w:ascii="Times New Roman" w:hAnsi="Times New Roman"/>
          <w:sz w:val="28"/>
          <w:szCs w:val="28"/>
        </w:rPr>
        <w:t xml:space="preserve">вшее составляет акт с фиксацией </w:t>
      </w:r>
      <w:r w:rsidRPr="00FE32B4">
        <w:rPr>
          <w:rFonts w:ascii="Times New Roman" w:hAnsi="Times New Roman"/>
          <w:sz w:val="28"/>
          <w:szCs w:val="28"/>
        </w:rPr>
        <w:t>нарушений, в том числе с использованием</w:t>
      </w:r>
      <w:r>
        <w:rPr>
          <w:rFonts w:ascii="Times New Roman" w:hAnsi="Times New Roman"/>
          <w:sz w:val="28"/>
          <w:szCs w:val="28"/>
        </w:rPr>
        <w:t xml:space="preserve"> технических средств для фот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32B4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FE32B4">
        <w:rPr>
          <w:rFonts w:ascii="Times New Roman" w:hAnsi="Times New Roman"/>
          <w:sz w:val="28"/>
          <w:szCs w:val="28"/>
        </w:rPr>
        <w:t>, предписание о необх</w:t>
      </w:r>
      <w:r>
        <w:rPr>
          <w:rFonts w:ascii="Times New Roman" w:hAnsi="Times New Roman"/>
          <w:sz w:val="28"/>
          <w:szCs w:val="28"/>
        </w:rPr>
        <w:t xml:space="preserve">одимости устранения нарушений и </w:t>
      </w:r>
      <w:r w:rsidRPr="00FE32B4">
        <w:rPr>
          <w:rFonts w:ascii="Times New Roman" w:hAnsi="Times New Roman"/>
          <w:sz w:val="28"/>
          <w:szCs w:val="28"/>
        </w:rPr>
        <w:t>устанавливает срок для его устранения. Предписан</w:t>
      </w:r>
      <w:r>
        <w:rPr>
          <w:rFonts w:ascii="Times New Roman" w:hAnsi="Times New Roman"/>
          <w:sz w:val="28"/>
          <w:szCs w:val="28"/>
        </w:rPr>
        <w:t xml:space="preserve">ие вручается лицу, </w:t>
      </w:r>
      <w:r w:rsidRPr="00FE32B4">
        <w:rPr>
          <w:rFonts w:ascii="Times New Roman" w:hAnsi="Times New Roman"/>
          <w:sz w:val="28"/>
          <w:szCs w:val="28"/>
        </w:rPr>
        <w:t>допустившему нарушение, в случае нев</w:t>
      </w:r>
      <w:r>
        <w:rPr>
          <w:rFonts w:ascii="Times New Roman" w:hAnsi="Times New Roman"/>
          <w:sz w:val="28"/>
          <w:szCs w:val="28"/>
        </w:rPr>
        <w:t xml:space="preserve">озможности вручения предписание </w:t>
      </w:r>
      <w:r w:rsidRPr="00FE32B4">
        <w:rPr>
          <w:rFonts w:ascii="Times New Roman" w:hAnsi="Times New Roman"/>
          <w:sz w:val="28"/>
          <w:szCs w:val="28"/>
        </w:rPr>
        <w:t>оставляет</w:t>
      </w:r>
      <w:r>
        <w:rPr>
          <w:rFonts w:ascii="Times New Roman" w:hAnsi="Times New Roman"/>
          <w:sz w:val="28"/>
          <w:szCs w:val="28"/>
        </w:rPr>
        <w:t>ся в почтовом ящике (Приложение</w:t>
      </w:r>
      <w:r w:rsidRPr="00FE32B4">
        <w:rPr>
          <w:rFonts w:ascii="Times New Roman" w:hAnsi="Times New Roman"/>
          <w:sz w:val="28"/>
          <w:szCs w:val="28"/>
        </w:rPr>
        <w:t>).</w:t>
      </w:r>
    </w:p>
    <w:p w:rsidR="00280C2E" w:rsidRPr="00FE32B4" w:rsidRDefault="00280C2E" w:rsidP="00280C2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32B4">
        <w:rPr>
          <w:rFonts w:ascii="Times New Roman" w:hAnsi="Times New Roman"/>
          <w:sz w:val="28"/>
          <w:szCs w:val="28"/>
        </w:rPr>
        <w:t>В срок, установленный в предписании, лицо, допустившее нарушение правил благоустройства обязано сообщить о его устранении в администрацию муниципального образования. При отсутствии сообщения производится выезд на место нарушения и составляется акт с фиксацией нарушений, в том числе с использованием технических средств для фот</w:t>
      </w:r>
      <w:proofErr w:type="gramStart"/>
      <w:r w:rsidRPr="00FE32B4">
        <w:rPr>
          <w:rFonts w:ascii="Times New Roman" w:hAnsi="Times New Roman"/>
          <w:sz w:val="28"/>
          <w:szCs w:val="28"/>
        </w:rPr>
        <w:t>о-</w:t>
      </w:r>
      <w:proofErr w:type="gramEnd"/>
      <w:r w:rsidRPr="00FE32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32B4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FE32B4">
        <w:rPr>
          <w:rFonts w:ascii="Times New Roman" w:hAnsi="Times New Roman"/>
          <w:sz w:val="28"/>
          <w:szCs w:val="28"/>
        </w:rPr>
        <w:t>. Акт вручается лицу, допустившему нарушение, в случае невозможности вручения предписание оставляется в почтовом ящике.</w:t>
      </w:r>
    </w:p>
    <w:p w:rsidR="00280C2E" w:rsidRDefault="00280C2E" w:rsidP="00280C2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32B4">
        <w:rPr>
          <w:rFonts w:ascii="Times New Roman" w:hAnsi="Times New Roman"/>
          <w:sz w:val="28"/>
          <w:szCs w:val="28"/>
        </w:rPr>
        <w:t>Выдача предписания не является обязательным документом для решения вопроса о привлечении к административной ответственности лица, допустившего нарушение.</w:t>
      </w:r>
    </w:p>
    <w:p w:rsidR="00280C2E" w:rsidRDefault="00280C2E" w:rsidP="00280C2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32B4">
        <w:rPr>
          <w:rFonts w:ascii="Times New Roman" w:hAnsi="Times New Roman"/>
          <w:sz w:val="28"/>
          <w:szCs w:val="28"/>
        </w:rPr>
        <w:t>Добавить раздел</w:t>
      </w:r>
      <w:r>
        <w:rPr>
          <w:rFonts w:ascii="Times New Roman" w:hAnsi="Times New Roman"/>
          <w:sz w:val="28"/>
          <w:szCs w:val="28"/>
        </w:rPr>
        <w:t xml:space="preserve">  10.12. </w:t>
      </w:r>
      <w:r w:rsidRPr="00FE32B4">
        <w:rPr>
          <w:rFonts w:ascii="Times New Roman" w:hAnsi="Times New Roman"/>
          <w:sz w:val="28"/>
          <w:szCs w:val="28"/>
        </w:rPr>
        <w:t xml:space="preserve"> «Ответственность за нарушение настоящих Правил»</w:t>
      </w:r>
    </w:p>
    <w:p w:rsidR="00280C2E" w:rsidRPr="00FE32B4" w:rsidRDefault="00280C2E" w:rsidP="00280C2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10.12.1.</w:t>
      </w:r>
      <w:r w:rsidRPr="00FE32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E32B4">
        <w:rPr>
          <w:rFonts w:ascii="Times New Roman" w:hAnsi="Times New Roman"/>
          <w:sz w:val="28"/>
          <w:szCs w:val="28"/>
        </w:rPr>
        <w:t xml:space="preserve">Ответственность   за   нарушение   настоящих   Правил   устанавливается   </w:t>
      </w:r>
      <w:proofErr w:type="gramStart"/>
      <w:r w:rsidRPr="00FE32B4">
        <w:rPr>
          <w:rFonts w:ascii="Times New Roman" w:hAnsi="Times New Roman"/>
          <w:sz w:val="28"/>
          <w:szCs w:val="28"/>
        </w:rPr>
        <w:t>в</w:t>
      </w:r>
      <w:proofErr w:type="gramEnd"/>
    </w:p>
    <w:p w:rsidR="00280C2E" w:rsidRPr="00FE32B4" w:rsidRDefault="00280C2E" w:rsidP="00280C2E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2B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E32B4">
        <w:rPr>
          <w:rFonts w:ascii="Times New Roman" w:hAnsi="Times New Roman"/>
          <w:sz w:val="28"/>
          <w:szCs w:val="28"/>
        </w:rPr>
        <w:t xml:space="preserve"> с действующим законодательст</w:t>
      </w:r>
      <w:r>
        <w:rPr>
          <w:rFonts w:ascii="Times New Roman" w:hAnsi="Times New Roman"/>
          <w:sz w:val="28"/>
          <w:szCs w:val="28"/>
        </w:rPr>
        <w:t xml:space="preserve">вом Российской Федерации и КоАП </w:t>
      </w:r>
      <w:r w:rsidRPr="00FE32B4">
        <w:rPr>
          <w:rFonts w:ascii="Times New Roman" w:hAnsi="Times New Roman"/>
          <w:sz w:val="28"/>
          <w:szCs w:val="28"/>
        </w:rPr>
        <w:t>Республики Башкортостан по ст. 6.3 . «Нарушение правил благоустройства»</w:t>
      </w:r>
    </w:p>
    <w:p w:rsidR="00280C2E" w:rsidRPr="005215E9" w:rsidRDefault="00280C2E" w:rsidP="00280C2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10.12.2.  </w:t>
      </w:r>
      <w:proofErr w:type="gramStart"/>
      <w:r w:rsidRPr="00FE32B4">
        <w:rPr>
          <w:rFonts w:ascii="Times New Roman" w:hAnsi="Times New Roman"/>
          <w:sz w:val="28"/>
          <w:szCs w:val="28"/>
        </w:rPr>
        <w:t>Применение мер административной отве</w:t>
      </w:r>
      <w:r>
        <w:rPr>
          <w:rFonts w:ascii="Times New Roman" w:hAnsi="Times New Roman"/>
          <w:sz w:val="28"/>
          <w:szCs w:val="28"/>
        </w:rPr>
        <w:t xml:space="preserve">тственности не освобождает лиц, </w:t>
      </w:r>
      <w:r w:rsidRPr="00FE32B4">
        <w:rPr>
          <w:rFonts w:ascii="Times New Roman" w:hAnsi="Times New Roman"/>
          <w:sz w:val="28"/>
          <w:szCs w:val="28"/>
        </w:rPr>
        <w:t>причинивших своими противоправными де</w:t>
      </w:r>
      <w:r>
        <w:rPr>
          <w:rFonts w:ascii="Times New Roman" w:hAnsi="Times New Roman"/>
          <w:sz w:val="28"/>
          <w:szCs w:val="28"/>
        </w:rPr>
        <w:t>йствиями или бездействием ущерб объектам благоустройства</w:t>
      </w:r>
      <w:r w:rsidRPr="00FE32B4">
        <w:rPr>
          <w:rFonts w:ascii="Times New Roman" w:hAnsi="Times New Roman"/>
          <w:sz w:val="28"/>
          <w:szCs w:val="28"/>
        </w:rPr>
        <w:t xml:space="preserve"> от обязанности в</w:t>
      </w:r>
      <w:r>
        <w:rPr>
          <w:rFonts w:ascii="Times New Roman" w:hAnsi="Times New Roman"/>
          <w:sz w:val="28"/>
          <w:szCs w:val="28"/>
        </w:rPr>
        <w:t xml:space="preserve">озместить нанесенный ущерб в </w:t>
      </w:r>
      <w:r w:rsidRPr="00FE32B4">
        <w:rPr>
          <w:rFonts w:ascii="Times New Roman" w:hAnsi="Times New Roman"/>
          <w:sz w:val="28"/>
          <w:szCs w:val="28"/>
        </w:rPr>
        <w:t>соответствии с действующим законодательств.</w:t>
      </w:r>
      <w:proofErr w:type="gramEnd"/>
    </w:p>
    <w:p w:rsidR="00280C2E" w:rsidRPr="0064274D" w:rsidRDefault="00280C2E" w:rsidP="00280C2E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64274D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Обнародовать настоящее решение и разместить на официальном сайте администрации сельского поселения </w:t>
      </w:r>
      <w:proofErr w:type="spellStart"/>
      <w:r w:rsidR="006B6081">
        <w:rPr>
          <w:rFonts w:ascii="Times New Roman" w:eastAsia="Arial" w:hAnsi="Times New Roman"/>
          <w:color w:val="000000"/>
          <w:sz w:val="28"/>
          <w:szCs w:val="28"/>
          <w:lang w:eastAsia="ru-RU"/>
        </w:rPr>
        <w:t>Большекаркалинский</w:t>
      </w:r>
      <w:proofErr w:type="spellEnd"/>
      <w:r w:rsidR="006B6081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64274D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сельсовет.</w:t>
      </w:r>
    </w:p>
    <w:p w:rsidR="00280C2E" w:rsidRDefault="00280C2E" w:rsidP="00280C2E">
      <w:pPr>
        <w:numPr>
          <w:ilvl w:val="0"/>
          <w:numId w:val="3"/>
        </w:numPr>
        <w:suppressAutoHyphens w:val="0"/>
        <w:spacing w:line="276" w:lineRule="auto"/>
        <w:jc w:val="both"/>
        <w:rPr>
          <w:rFonts w:eastAsia="Arial"/>
          <w:color w:val="000000"/>
          <w:sz w:val="28"/>
          <w:szCs w:val="28"/>
          <w:lang w:eastAsia="ru-RU"/>
        </w:rPr>
      </w:pPr>
      <w:proofErr w:type="gramStart"/>
      <w:r w:rsidRPr="0064274D">
        <w:rPr>
          <w:rFonts w:eastAsia="Arial"/>
          <w:color w:val="000000"/>
          <w:sz w:val="28"/>
          <w:szCs w:val="28"/>
          <w:lang w:eastAsia="ru-RU"/>
        </w:rPr>
        <w:t>Контроль за</w:t>
      </w:r>
      <w:proofErr w:type="gramEnd"/>
      <w:r w:rsidRPr="0064274D">
        <w:rPr>
          <w:rFonts w:eastAsia="Arial"/>
          <w:color w:val="000000"/>
          <w:sz w:val="28"/>
          <w:szCs w:val="28"/>
          <w:lang w:eastAsia="ru-RU"/>
        </w:rPr>
        <w:t xml:space="preserve"> исполнением данного решения возложить на постоянную комиссию </w:t>
      </w:r>
      <w:r w:rsidRPr="0064274D">
        <w:rPr>
          <w:rFonts w:eastAsia="Arial" w:cs="Arial"/>
          <w:color w:val="000000"/>
          <w:sz w:val="28"/>
          <w:szCs w:val="28"/>
          <w:lang w:eastAsia="ru-RU"/>
        </w:rPr>
        <w:t>по земельным вопросам, благоустройству, экологии и ЖКХ</w:t>
      </w:r>
      <w:r w:rsidRPr="0064274D">
        <w:rPr>
          <w:rFonts w:eastAsia="Arial"/>
          <w:color w:val="000000"/>
          <w:sz w:val="28"/>
          <w:szCs w:val="28"/>
          <w:lang w:eastAsia="ru-RU"/>
        </w:rPr>
        <w:t>.</w:t>
      </w:r>
    </w:p>
    <w:p w:rsidR="006B6081" w:rsidRDefault="006B6081" w:rsidP="006B6081">
      <w:pPr>
        <w:pStyle w:val="a9"/>
        <w:shd w:val="clear" w:color="auto" w:fill="FFFFFF"/>
        <w:suppressAutoHyphens w:val="0"/>
        <w:spacing w:line="0" w:lineRule="atLeast"/>
        <w:ind w:left="360"/>
        <w:jc w:val="both"/>
        <w:rPr>
          <w:rFonts w:eastAsia="Arial"/>
          <w:sz w:val="28"/>
          <w:szCs w:val="28"/>
        </w:rPr>
      </w:pPr>
    </w:p>
    <w:p w:rsidR="006B6081" w:rsidRPr="006B6081" w:rsidRDefault="006B6081" w:rsidP="006B6081">
      <w:pPr>
        <w:pStyle w:val="a9"/>
        <w:shd w:val="clear" w:color="auto" w:fill="FFFFFF"/>
        <w:suppressAutoHyphens w:val="0"/>
        <w:spacing w:line="0" w:lineRule="atLeast"/>
        <w:ind w:left="360"/>
        <w:jc w:val="both"/>
        <w:rPr>
          <w:rFonts w:eastAsia="Arial"/>
          <w:sz w:val="28"/>
          <w:szCs w:val="28"/>
        </w:rPr>
      </w:pPr>
      <w:r w:rsidRPr="006B6081">
        <w:rPr>
          <w:rFonts w:eastAsia="Arial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6B6081">
        <w:rPr>
          <w:rFonts w:eastAsia="Arial"/>
          <w:sz w:val="28"/>
          <w:szCs w:val="28"/>
        </w:rPr>
        <w:t>А.В.Хамидуллин</w:t>
      </w:r>
      <w:proofErr w:type="spellEnd"/>
    </w:p>
    <w:p w:rsidR="006B6081" w:rsidRPr="006B6081" w:rsidRDefault="006B6081" w:rsidP="006B6081">
      <w:pPr>
        <w:pStyle w:val="a9"/>
        <w:shd w:val="clear" w:color="auto" w:fill="FFFFFF"/>
        <w:suppressAutoHyphens w:val="0"/>
        <w:spacing w:line="0" w:lineRule="atLeast"/>
        <w:ind w:left="360"/>
        <w:jc w:val="both"/>
        <w:rPr>
          <w:rFonts w:eastAsia="Arial"/>
          <w:sz w:val="28"/>
          <w:szCs w:val="28"/>
        </w:rPr>
      </w:pPr>
      <w:proofErr w:type="spellStart"/>
      <w:r w:rsidRPr="006B6081">
        <w:rPr>
          <w:rFonts w:eastAsia="Arial"/>
          <w:sz w:val="28"/>
          <w:szCs w:val="28"/>
        </w:rPr>
        <w:t>с</w:t>
      </w:r>
      <w:proofErr w:type="gramStart"/>
      <w:r w:rsidRPr="006B6081">
        <w:rPr>
          <w:rFonts w:eastAsia="Arial"/>
          <w:sz w:val="28"/>
          <w:szCs w:val="28"/>
        </w:rPr>
        <w:t>.Б</w:t>
      </w:r>
      <w:proofErr w:type="gramEnd"/>
      <w:r w:rsidRPr="006B6081">
        <w:rPr>
          <w:rFonts w:eastAsia="Arial"/>
          <w:sz w:val="28"/>
          <w:szCs w:val="28"/>
        </w:rPr>
        <w:t>ольшие</w:t>
      </w:r>
      <w:proofErr w:type="spellEnd"/>
      <w:r w:rsidRPr="006B6081">
        <w:rPr>
          <w:rFonts w:eastAsia="Arial"/>
          <w:sz w:val="28"/>
          <w:szCs w:val="28"/>
        </w:rPr>
        <w:t xml:space="preserve"> </w:t>
      </w:r>
      <w:proofErr w:type="spellStart"/>
      <w:r w:rsidRPr="006B6081">
        <w:rPr>
          <w:rFonts w:eastAsia="Arial"/>
          <w:sz w:val="28"/>
          <w:szCs w:val="28"/>
        </w:rPr>
        <w:t>Каркалы</w:t>
      </w:r>
      <w:proofErr w:type="spellEnd"/>
    </w:p>
    <w:p w:rsidR="006B6081" w:rsidRPr="006B6081" w:rsidRDefault="00EE27AC" w:rsidP="006B6081">
      <w:pPr>
        <w:pStyle w:val="a9"/>
        <w:shd w:val="clear" w:color="auto" w:fill="FFFFFF"/>
        <w:suppressAutoHyphens w:val="0"/>
        <w:spacing w:line="0" w:lineRule="atLeast"/>
        <w:ind w:left="36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13 ноября </w:t>
      </w:r>
      <w:r w:rsidR="006B6081" w:rsidRPr="006B6081">
        <w:rPr>
          <w:rFonts w:eastAsia="Arial"/>
          <w:sz w:val="28"/>
          <w:szCs w:val="28"/>
        </w:rPr>
        <w:t xml:space="preserve"> 2020 г.</w:t>
      </w:r>
    </w:p>
    <w:p w:rsidR="00280C2E" w:rsidRDefault="006B6081" w:rsidP="006B6081">
      <w:pPr>
        <w:pStyle w:val="a9"/>
        <w:spacing w:line="360" w:lineRule="auto"/>
        <w:ind w:left="360"/>
        <w:jc w:val="both"/>
        <w:rPr>
          <w:rFonts w:eastAsia="Arial"/>
          <w:b/>
          <w:sz w:val="28"/>
          <w:szCs w:val="28"/>
        </w:rPr>
      </w:pPr>
      <w:r w:rsidRPr="006B6081">
        <w:rPr>
          <w:rFonts w:eastAsia="Arial"/>
          <w:sz w:val="28"/>
          <w:szCs w:val="28"/>
        </w:rPr>
        <w:t>№</w:t>
      </w:r>
      <w:r w:rsidR="00EE27AC">
        <w:rPr>
          <w:rFonts w:eastAsia="Arial"/>
          <w:sz w:val="28"/>
          <w:szCs w:val="28"/>
        </w:rPr>
        <w:t>7</w:t>
      </w:r>
      <w:r w:rsidR="00A376A9">
        <w:rPr>
          <w:rFonts w:eastAsia="Arial"/>
          <w:sz w:val="28"/>
          <w:szCs w:val="28"/>
        </w:rPr>
        <w:t>0</w:t>
      </w:r>
      <w:bookmarkStart w:id="0" w:name="_GoBack"/>
      <w:bookmarkEnd w:id="0"/>
    </w:p>
    <w:sectPr w:rsidR="00280C2E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90" w:rsidRDefault="008E1890">
      <w:r>
        <w:separator/>
      </w:r>
    </w:p>
  </w:endnote>
  <w:endnote w:type="continuationSeparator" w:id="0">
    <w:p w:rsidR="008E1890" w:rsidRDefault="008E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8E18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2F49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8E189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070DD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8E18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90" w:rsidRDefault="008E1890">
      <w:r>
        <w:separator/>
      </w:r>
    </w:p>
  </w:footnote>
  <w:footnote w:type="continuationSeparator" w:id="0">
    <w:p w:rsidR="008E1890" w:rsidRDefault="008E1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8E18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8E18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6A3F2F"/>
    <w:multiLevelType w:val="multilevel"/>
    <w:tmpl w:val="EBA4A4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92" w:hanging="792"/>
      </w:pPr>
      <w:rPr>
        <w:rFonts w:eastAsia="Times New Roman" w:hint="default"/>
        <w:color w:val="auto"/>
      </w:rPr>
    </w:lvl>
    <w:lvl w:ilvl="2">
      <w:start w:val="20"/>
      <w:numFmt w:val="decimal"/>
      <w:isLgl/>
      <w:lvlText w:val="%1.%2.%3."/>
      <w:lvlJc w:val="left"/>
      <w:pPr>
        <w:ind w:left="792" w:hanging="792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">
    <w:nsid w:val="66226B1B"/>
    <w:multiLevelType w:val="multilevel"/>
    <w:tmpl w:val="02DCE94C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B"/>
    <w:rsid w:val="00063405"/>
    <w:rsid w:val="00070DD0"/>
    <w:rsid w:val="001930F7"/>
    <w:rsid w:val="00205911"/>
    <w:rsid w:val="00280C2E"/>
    <w:rsid w:val="002F495B"/>
    <w:rsid w:val="004E6B20"/>
    <w:rsid w:val="00683A8B"/>
    <w:rsid w:val="006B6081"/>
    <w:rsid w:val="00794831"/>
    <w:rsid w:val="008371ED"/>
    <w:rsid w:val="008E1890"/>
    <w:rsid w:val="009538FB"/>
    <w:rsid w:val="00974B4F"/>
    <w:rsid w:val="009D08AD"/>
    <w:rsid w:val="00A376A9"/>
    <w:rsid w:val="00B73EDA"/>
    <w:rsid w:val="00BD3838"/>
    <w:rsid w:val="00CA48A4"/>
    <w:rsid w:val="00D71827"/>
    <w:rsid w:val="00E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7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8">
    <w:name w:val="No Spacing"/>
    <w:uiPriority w:val="1"/>
    <w:qFormat/>
    <w:rsid w:val="00280C2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B6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7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8">
    <w:name w:val="No Spacing"/>
    <w:uiPriority w:val="1"/>
    <w:qFormat/>
    <w:rsid w:val="00280C2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B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KARUPR</cp:lastModifiedBy>
  <cp:revision>7</cp:revision>
  <dcterms:created xsi:type="dcterms:W3CDTF">2020-10-28T12:00:00Z</dcterms:created>
  <dcterms:modified xsi:type="dcterms:W3CDTF">2020-11-30T06:53:00Z</dcterms:modified>
</cp:coreProperties>
</file>